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B3650" w14:textId="77777777" w:rsidR="00B05966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bookmarkStart w:id="0" w:name="_GoBack"/>
      <w:bookmarkEnd w:id="0"/>
    </w:p>
    <w:p w14:paraId="2DCF8C95" w14:textId="77777777" w:rsidR="00B05966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E50EACD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Membership Application </w:t>
      </w:r>
    </w:p>
    <w:p w14:paraId="514C7690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7D6D6613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Institution/Name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2718898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</w:p>
    <w:p w14:paraId="68F1D917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12240AB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Street/PO</w:t>
      </w:r>
      <w:r w:rsidRPr="00253A3E">
        <w:rPr>
          <w:rFonts w:ascii="Tahoma" w:hAnsi="Tahoma"/>
          <w:sz w:val="20"/>
          <w:szCs w:val="20"/>
          <w:lang w:val="en-US"/>
        </w:rPr>
        <w:tab/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-357815862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</w:p>
    <w:p w14:paraId="3A179685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35F64136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433086BD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Postal Code </w:t>
      </w:r>
      <w:sdt>
        <w:sdtPr>
          <w:rPr>
            <w:color w:val="808080"/>
            <w:u w:color="808080"/>
            <w:lang w:val="en-US"/>
          </w:rPr>
          <w:id w:val="1593132940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  <w:t xml:space="preserve">City </w:t>
      </w:r>
      <w:sdt>
        <w:sdtPr>
          <w:rPr>
            <w:color w:val="808080"/>
            <w:u w:color="808080"/>
            <w:lang w:val="en-US"/>
          </w:rPr>
          <w:id w:val="-1153374411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 xml:space="preserve"> </w:t>
      </w:r>
      <w:r w:rsidRPr="00253A3E">
        <w:rPr>
          <w:rFonts w:ascii="Tahoma" w:hAnsi="Tahoma"/>
          <w:sz w:val="20"/>
          <w:szCs w:val="20"/>
          <w:lang w:val="en-US"/>
        </w:rPr>
        <w:tab/>
      </w:r>
      <w:r w:rsidRPr="00253A3E">
        <w:rPr>
          <w:rFonts w:ascii="Tahoma" w:hAnsi="Tahoma"/>
          <w:sz w:val="20"/>
          <w:szCs w:val="20"/>
          <w:lang w:val="en-US"/>
        </w:rPr>
        <w:tab/>
        <w:t xml:space="preserve">Country </w:t>
      </w:r>
      <w:sdt>
        <w:sdtPr>
          <w:rPr>
            <w:color w:val="808080"/>
            <w:u w:color="808080"/>
            <w:lang w:val="en-US"/>
          </w:rPr>
          <w:id w:val="-774165954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</w:p>
    <w:p w14:paraId="37ADDD7F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4172D00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8262701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Contact Person </w:t>
      </w:r>
      <w:sdt>
        <w:sdtPr>
          <w:rPr>
            <w:color w:val="808080"/>
            <w:u w:color="808080"/>
            <w:lang w:val="en-US"/>
          </w:rPr>
          <w:id w:val="-1433747177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</w:p>
    <w:p w14:paraId="5AB30836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14ED7F6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68BFB1C3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PHONE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1500082215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  <w:t xml:space="preserve">MAIL </w:t>
      </w:r>
      <w:sdt>
        <w:sdtPr>
          <w:rPr>
            <w:color w:val="808080"/>
            <w:u w:color="808080"/>
            <w:lang w:val="en-US"/>
          </w:rPr>
          <w:id w:val="508411591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  <w:t xml:space="preserve">FAX </w:t>
      </w:r>
      <w:sdt>
        <w:sdtPr>
          <w:rPr>
            <w:color w:val="808080"/>
            <w:u w:color="808080"/>
            <w:lang w:val="en-US"/>
          </w:rPr>
          <w:id w:val="-121610688"/>
          <w:placeholder>
            <w:docPart w:val="DefaultPlaceholder_1082065158"/>
          </w:placeholder>
          <w:text/>
        </w:sdtPr>
        <w:sdtEndPr/>
        <w:sdtContent>
          <w:r w:rsidRPr="00253A3E">
            <w:rPr>
              <w:color w:val="808080"/>
              <w:u w:color="808080"/>
              <w:lang w:val="en-US"/>
            </w:rPr>
            <w:t>Click here</w:t>
          </w:r>
        </w:sdtContent>
      </w:sdt>
    </w:p>
    <w:p w14:paraId="1D1364ED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C139ED5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67C116D6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Social Media:</w:t>
      </w:r>
      <w:r w:rsidRPr="00253A3E">
        <w:rPr>
          <w:rFonts w:ascii="Tahoma" w:hAnsi="Tahoma"/>
          <w:sz w:val="20"/>
          <w:szCs w:val="20"/>
          <w:lang w:val="en-US"/>
        </w:rPr>
        <w:tab/>
      </w:r>
      <w:r w:rsidRPr="00253A3E">
        <w:rPr>
          <w:rFonts w:ascii="Tahoma" w:hAnsi="Tahoma"/>
          <w:sz w:val="20"/>
          <w:szCs w:val="20"/>
          <w:lang w:val="en-US"/>
        </w:rPr>
        <w:tab/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sz w:val="20"/>
            <w:szCs w:val="20"/>
            <w:lang w:val="en-US"/>
          </w:rPr>
          <w:id w:val="-51276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 w:rsidRPr="00253A3E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>LinkedIn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1310363622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7595F830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65591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 w:rsidRPr="00253A3E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>Twitter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266548601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155F5196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86929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 w:rsidRPr="00253A3E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>Facebook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2132743053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04C99C9F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44824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 w:rsidRPr="00253A3E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>Youtube</w:t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657380601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458A2AEC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1255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F37" w:rsidRPr="00253A3E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="00353A4F" w:rsidRPr="00253A3E">
        <w:rPr>
          <w:rFonts w:ascii="Tahoma" w:hAnsi="Tahoma"/>
          <w:sz w:val="20"/>
          <w:szCs w:val="20"/>
          <w:lang w:val="en-US"/>
        </w:rPr>
        <w:t>Vimeo</w:t>
      </w:r>
      <w:r w:rsidR="00797622"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995687837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609D6B2F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sdt>
        <w:sdtPr>
          <w:rPr>
            <w:rFonts w:ascii="Tahoma" w:eastAsia="Tahoma" w:hAnsi="Tahoma" w:cs="Tahoma"/>
            <w:sz w:val="20"/>
            <w:szCs w:val="20"/>
            <w:lang w:val="en-US"/>
          </w:rPr>
          <w:id w:val="-157766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622" w:rsidRPr="00253A3E">
            <w:rPr>
              <w:rFonts w:ascii="MS Gothic" w:eastAsia="MS Gothic" w:hAnsi="MS Gothic" w:cs="Tahoma" w:hint="eastAsia"/>
              <w:sz w:val="20"/>
              <w:szCs w:val="20"/>
              <w:lang w:val="en-US"/>
            </w:rPr>
            <w:t>☐</w:t>
          </w:r>
        </w:sdtContent>
      </w:sdt>
      <w:r w:rsidRPr="00253A3E">
        <w:rPr>
          <w:rFonts w:ascii="Tahoma" w:hAnsi="Tahoma"/>
          <w:sz w:val="20"/>
          <w:szCs w:val="20"/>
          <w:lang w:val="en-US"/>
        </w:rPr>
        <w:t>Other</w:t>
      </w:r>
      <w:r w:rsidRPr="00253A3E">
        <w:rPr>
          <w:rFonts w:ascii="Tahoma" w:hAnsi="Tahoma"/>
          <w:sz w:val="20"/>
          <w:szCs w:val="20"/>
          <w:lang w:val="en-US"/>
        </w:rPr>
        <w:tab/>
      </w:r>
      <w:r w:rsidRPr="00253A3E">
        <w:rPr>
          <w:rFonts w:ascii="Tahoma" w:hAnsi="Tahoma"/>
          <w:sz w:val="20"/>
          <w:szCs w:val="20"/>
          <w:lang w:val="en-US"/>
        </w:rPr>
        <w:tab/>
      </w:r>
      <w:sdt>
        <w:sdtPr>
          <w:rPr>
            <w:rFonts w:ascii="Tahoma" w:hAnsi="Tahoma"/>
            <w:color w:val="BFBFBF"/>
            <w:sz w:val="20"/>
            <w:szCs w:val="20"/>
            <w:u w:color="BFBFBF"/>
            <w:lang w:val="en-US"/>
          </w:rPr>
          <w:id w:val="-921557650"/>
          <w:placeholder>
            <w:docPart w:val="DefaultPlaceholder_1082065158"/>
          </w:placeholder>
          <w:text/>
        </w:sdtPr>
        <w:sdtEndPr/>
        <w:sdtContent>
          <w:r w:rsidRPr="00253A3E">
            <w:rPr>
              <w:rFonts w:ascii="Tahoma" w:hAnsi="Tahoma"/>
              <w:color w:val="BFBFBF"/>
              <w:sz w:val="20"/>
              <w:szCs w:val="20"/>
              <w:u w:color="BFBFBF"/>
              <w:lang w:val="en-US"/>
            </w:rPr>
            <w:t>Link</w:t>
          </w:r>
        </w:sdtContent>
      </w:sdt>
    </w:p>
    <w:p w14:paraId="1225E6E8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  <w:r w:rsidRPr="00253A3E">
        <w:rPr>
          <w:rFonts w:ascii="Tahoma" w:eastAsia="Tahoma" w:hAnsi="Tahoma" w:cs="Tahoma"/>
          <w:sz w:val="20"/>
          <w:szCs w:val="20"/>
          <w:lang w:val="en-US"/>
        </w:rPr>
        <w:tab/>
      </w:r>
    </w:p>
    <w:p w14:paraId="53181D49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5F284C8A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80D2DDD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Members of the NICE network are entitled </w:t>
      </w:r>
    </w:p>
    <w:p w14:paraId="1CA5480F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C10628F" w14:textId="0554BE95" w:rsidR="00EF3F9D" w:rsidRPr="00253A3E" w:rsidRDefault="00A745B6" w:rsidP="00EF3F9D">
      <w:pPr>
        <w:pStyle w:val="TextA"/>
        <w:numPr>
          <w:ilvl w:val="0"/>
          <w:numId w:val="3"/>
        </w:numPr>
        <w:ind w:left="567" w:hanging="514"/>
        <w:rPr>
          <w:rFonts w:ascii="Tahoma" w:hAnsi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to participate</w:t>
      </w:r>
      <w:r w:rsidR="00EF3F9D" w:rsidRPr="00253A3E">
        <w:rPr>
          <w:rFonts w:ascii="Tahoma" w:hAnsi="Tahoma"/>
          <w:sz w:val="20"/>
          <w:szCs w:val="20"/>
          <w:lang w:val="en-US"/>
        </w:rPr>
        <w:t xml:space="preserve"> </w:t>
      </w:r>
      <w:r w:rsidR="00EF3F9D" w:rsidRPr="00253A3E">
        <w:rPr>
          <w:rFonts w:ascii="Tahoma" w:hAnsi="Tahoma"/>
          <w:sz w:val="20"/>
          <w:szCs w:val="20"/>
          <w:lang w:val="en-US"/>
        </w:rPr>
        <w:br/>
      </w:r>
    </w:p>
    <w:p w14:paraId="20C2F08F" w14:textId="77777777" w:rsidR="00EF3F9D" w:rsidRPr="00253A3E" w:rsidRDefault="00EF3F9D" w:rsidP="00EF3F9D">
      <w:pPr>
        <w:pStyle w:val="TextA"/>
        <w:ind w:left="812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at the NICE Award ceremony, in correlated background meetings or showcases</w:t>
      </w:r>
    </w:p>
    <w:p w14:paraId="3C5F8BFE" w14:textId="77777777" w:rsidR="00EF3F9D" w:rsidRPr="00253A3E" w:rsidRDefault="00EF3F9D" w:rsidP="00EF3F9D">
      <w:pPr>
        <w:pStyle w:val="TextA"/>
        <w:ind w:left="812"/>
        <w:rPr>
          <w:rFonts w:ascii="Tahoma" w:eastAsia="Tahoma" w:hAnsi="Tahoma" w:cs="Tahoma"/>
          <w:sz w:val="20"/>
          <w:szCs w:val="20"/>
          <w:lang w:val="en-US"/>
        </w:rPr>
      </w:pPr>
    </w:p>
    <w:p w14:paraId="1DE2CA10" w14:textId="419178F7" w:rsidR="00EF3F9D" w:rsidRPr="00253A3E" w:rsidRDefault="00EF3F9D" w:rsidP="00EF3F9D">
      <w:pPr>
        <w:pStyle w:val="TextA"/>
        <w:ind w:left="812"/>
        <w:rPr>
          <w:rFonts w:ascii="Tahoma" w:hAnsi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in workshops and events of European </w:t>
      </w:r>
      <w:r w:rsidR="00D2435B">
        <w:rPr>
          <w:rFonts w:ascii="Tahoma" w:hAnsi="Tahoma"/>
          <w:sz w:val="20"/>
          <w:szCs w:val="20"/>
          <w:lang w:val="en-US"/>
        </w:rPr>
        <w:t xml:space="preserve">relevant </w:t>
      </w:r>
      <w:r w:rsidRPr="00253A3E">
        <w:rPr>
          <w:rFonts w:ascii="Tahoma" w:hAnsi="Tahoma"/>
          <w:sz w:val="20"/>
          <w:szCs w:val="20"/>
          <w:lang w:val="en-US"/>
        </w:rPr>
        <w:t>projects performed by ecce, f.e. future FER or KREATIVCAMPUS.RUHR</w:t>
      </w:r>
    </w:p>
    <w:p w14:paraId="35E25ECE" w14:textId="77777777" w:rsidR="00EF3F9D" w:rsidRPr="00253A3E" w:rsidRDefault="00EF3F9D" w:rsidP="00EF3F9D">
      <w:pPr>
        <w:pStyle w:val="TextA"/>
        <w:rPr>
          <w:rFonts w:ascii="Tahoma" w:hAnsi="Tahoma"/>
          <w:sz w:val="20"/>
          <w:szCs w:val="20"/>
          <w:lang w:val="en-US"/>
        </w:rPr>
      </w:pPr>
    </w:p>
    <w:p w14:paraId="3E418C25" w14:textId="194C9A90" w:rsidR="0096024D" w:rsidRPr="00253A3E" w:rsidRDefault="0096024D" w:rsidP="00EF3F9D">
      <w:pPr>
        <w:pStyle w:val="TextA"/>
        <w:numPr>
          <w:ilvl w:val="0"/>
          <w:numId w:val="3"/>
        </w:numPr>
        <w:ind w:left="567" w:hanging="514"/>
        <w:rPr>
          <w:rFonts w:ascii="Tahoma" w:hAnsi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to share and distribute the content related to EU </w:t>
      </w:r>
      <w:r w:rsidR="00253A3E" w:rsidRPr="00253A3E">
        <w:rPr>
          <w:rFonts w:ascii="Tahoma" w:hAnsi="Tahoma"/>
          <w:sz w:val="20"/>
          <w:szCs w:val="20"/>
          <w:lang w:val="en-US"/>
        </w:rPr>
        <w:t>p</w:t>
      </w:r>
      <w:r w:rsidRPr="00253A3E">
        <w:rPr>
          <w:rFonts w:ascii="Tahoma" w:hAnsi="Tahoma"/>
          <w:sz w:val="20"/>
          <w:szCs w:val="20"/>
          <w:lang w:val="en-US"/>
        </w:rPr>
        <w:t xml:space="preserve">rojects, open calls and events </w:t>
      </w:r>
      <w:r w:rsidR="00253A3E" w:rsidRPr="00253A3E">
        <w:rPr>
          <w:rFonts w:ascii="Tahoma" w:hAnsi="Tahoma"/>
          <w:sz w:val="20"/>
          <w:szCs w:val="20"/>
          <w:lang w:val="en-US"/>
        </w:rPr>
        <w:t>provided by ecce f.e.</w:t>
      </w:r>
      <w:r w:rsidRPr="00253A3E">
        <w:rPr>
          <w:rFonts w:ascii="Tahoma" w:hAnsi="Tahoma"/>
          <w:sz w:val="20"/>
          <w:szCs w:val="20"/>
          <w:lang w:val="en-US"/>
        </w:rPr>
        <w:t xml:space="preserve"> KERATIVCAMPUS.RUHR </w:t>
      </w:r>
    </w:p>
    <w:p w14:paraId="6F80F537" w14:textId="77777777" w:rsidR="00D73010" w:rsidRPr="00253A3E" w:rsidRDefault="00D73010" w:rsidP="00D73010">
      <w:pPr>
        <w:pStyle w:val="TextA"/>
        <w:rPr>
          <w:rFonts w:ascii="Tahoma" w:hAnsi="Tahoma"/>
          <w:sz w:val="20"/>
          <w:szCs w:val="20"/>
          <w:lang w:val="en-US"/>
        </w:rPr>
      </w:pPr>
    </w:p>
    <w:p w14:paraId="0BCA39F3" w14:textId="65CB2B1B" w:rsidR="00B05966" w:rsidRPr="00253A3E" w:rsidRDefault="00EF3F9D" w:rsidP="00EF3F9D">
      <w:pPr>
        <w:pStyle w:val="TextA"/>
        <w:numPr>
          <w:ilvl w:val="0"/>
          <w:numId w:val="3"/>
        </w:numPr>
        <w:ind w:left="567" w:hanging="514"/>
        <w:rPr>
          <w:rFonts w:ascii="Tahoma" w:hAnsi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to be listed, published and promoted on the NICE project webpage and its social media channels – with logo and link.</w:t>
      </w:r>
    </w:p>
    <w:p w14:paraId="4E953B6A" w14:textId="344B31BF" w:rsidR="00EF3F9D" w:rsidRPr="00253A3E" w:rsidRDefault="00EF3F9D" w:rsidP="00EF3F9D">
      <w:pPr>
        <w:pStyle w:val="TextA"/>
        <w:ind w:left="840"/>
        <w:rPr>
          <w:rFonts w:ascii="Tahoma" w:eastAsia="Tahoma" w:hAnsi="Tahoma" w:cs="Tahoma"/>
          <w:sz w:val="20"/>
          <w:szCs w:val="20"/>
          <w:lang w:val="en-US"/>
        </w:rPr>
      </w:pPr>
    </w:p>
    <w:p w14:paraId="43C0463A" w14:textId="77777777" w:rsidR="00EF3F9D" w:rsidRPr="00253A3E" w:rsidRDefault="00EF3F9D" w:rsidP="00EF3F9D">
      <w:pPr>
        <w:pStyle w:val="TextA"/>
        <w:ind w:left="840"/>
        <w:rPr>
          <w:rFonts w:ascii="Tahoma" w:eastAsia="Tahoma" w:hAnsi="Tahoma" w:cs="Tahoma"/>
          <w:sz w:val="20"/>
          <w:szCs w:val="20"/>
          <w:lang w:val="en-US"/>
        </w:rPr>
      </w:pPr>
    </w:p>
    <w:p w14:paraId="6590406A" w14:textId="77777777" w:rsidR="00B05966" w:rsidRPr="00253A3E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14:paraId="6A042029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>Membership Inkind Contribution</w:t>
      </w:r>
    </w:p>
    <w:p w14:paraId="3B52B630" w14:textId="3930F6C3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Members of NICE are obliged to disseminate the NICE network, its call and its Award nominees and winners, that includes at least</w:t>
      </w:r>
    </w:p>
    <w:p w14:paraId="6F241B7D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573F7242" w14:textId="77777777" w:rsidR="00B05966" w:rsidRPr="00253A3E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publish NICE network at their own webpage, including explanatory text (which ecce can provide), NICE logo and a link to the NICE webpage.</w:t>
      </w:r>
      <w:r w:rsidRPr="00253A3E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14:paraId="380F44E3" w14:textId="59063E04" w:rsidR="00D73010" w:rsidRPr="00253A3E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publish and link to </w:t>
      </w:r>
      <w:r w:rsidR="002D320D" w:rsidRPr="00253A3E">
        <w:rPr>
          <w:rFonts w:ascii="Tahoma" w:hAnsi="Tahoma"/>
          <w:color w:val="auto"/>
          <w:sz w:val="20"/>
          <w:szCs w:val="20"/>
          <w:lang w:val="en-US"/>
        </w:rPr>
        <w:t xml:space="preserve">European calls </w:t>
      </w:r>
      <w:r w:rsidR="005F0A30" w:rsidRPr="00253A3E">
        <w:rPr>
          <w:rFonts w:ascii="Tahoma" w:hAnsi="Tahoma"/>
          <w:color w:val="auto"/>
          <w:sz w:val="20"/>
          <w:szCs w:val="20"/>
          <w:lang w:val="en-US"/>
        </w:rPr>
        <w:t xml:space="preserve">such as the NICE call </w:t>
      </w:r>
      <w:r w:rsidRPr="00253A3E">
        <w:rPr>
          <w:rFonts w:ascii="Tahoma" w:hAnsi="Tahoma"/>
          <w:sz w:val="20"/>
          <w:szCs w:val="20"/>
          <w:lang w:val="en-US"/>
        </w:rPr>
        <w:t>on their own webpage, a teaser text is provided by ecce</w:t>
      </w:r>
      <w:r w:rsidRPr="00253A3E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14:paraId="5F85F9D1" w14:textId="77777777" w:rsidR="00D73010" w:rsidRPr="00253A3E" w:rsidRDefault="00D73010">
      <w:pPr>
        <w:rPr>
          <w:rFonts w:ascii="Tahoma" w:eastAsia="Tahoma" w:hAnsi="Tahoma" w:cs="Tahoma"/>
          <w:sz w:val="20"/>
          <w:szCs w:val="20"/>
        </w:rPr>
      </w:pPr>
      <w:r w:rsidRPr="00253A3E">
        <w:rPr>
          <w:rFonts w:ascii="Tahoma" w:eastAsia="Tahoma" w:hAnsi="Tahoma" w:cs="Tahoma"/>
          <w:sz w:val="20"/>
          <w:szCs w:val="20"/>
        </w:rPr>
        <w:br w:type="page"/>
      </w:r>
    </w:p>
    <w:p w14:paraId="2CB5E45B" w14:textId="31CDA304" w:rsidR="00B05966" w:rsidRPr="00253A3E" w:rsidRDefault="00B05966" w:rsidP="00D73010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38F38CFF" w14:textId="7274E37B" w:rsidR="00D73010" w:rsidRPr="00253A3E" w:rsidRDefault="00D73010" w:rsidP="00D73010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947E584" w14:textId="77777777" w:rsidR="00D73010" w:rsidRPr="00253A3E" w:rsidRDefault="00D73010" w:rsidP="00D73010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3CD29C6B" w14:textId="2A3F6C2F" w:rsidR="00B05966" w:rsidRPr="00253A3E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publish and link to the nominees and winners </w:t>
      </w:r>
      <w:r w:rsidR="005F0A30" w:rsidRPr="00253A3E">
        <w:rPr>
          <w:rFonts w:ascii="Tahoma" w:hAnsi="Tahoma"/>
          <w:sz w:val="20"/>
          <w:szCs w:val="20"/>
          <w:lang w:val="en-US"/>
        </w:rPr>
        <w:t xml:space="preserve">of said calls </w:t>
      </w:r>
      <w:r w:rsidRPr="00253A3E">
        <w:rPr>
          <w:rFonts w:ascii="Tahoma" w:hAnsi="Tahoma"/>
          <w:sz w:val="20"/>
          <w:szCs w:val="20"/>
          <w:lang w:val="en-US"/>
        </w:rPr>
        <w:t xml:space="preserve">on their own webpage, a teaser text is provided </w:t>
      </w:r>
      <w:r w:rsidR="00D73010" w:rsidRPr="00253A3E">
        <w:rPr>
          <w:rFonts w:ascii="Tahoma" w:hAnsi="Tahoma"/>
          <w:sz w:val="20"/>
          <w:szCs w:val="20"/>
          <w:lang w:val="en-US"/>
        </w:rPr>
        <w:t>by</w:t>
      </w:r>
      <w:r w:rsidRPr="00253A3E">
        <w:rPr>
          <w:rFonts w:ascii="Tahoma" w:hAnsi="Tahoma"/>
          <w:sz w:val="20"/>
          <w:szCs w:val="20"/>
          <w:lang w:val="en-US"/>
        </w:rPr>
        <w:t xml:space="preserve"> ecce</w:t>
      </w:r>
    </w:p>
    <w:p w14:paraId="7F265942" w14:textId="77777777" w:rsidR="008930DD" w:rsidRPr="00253A3E" w:rsidRDefault="008930DD">
      <w:pPr>
        <w:pStyle w:val="TextA"/>
        <w:ind w:left="240"/>
        <w:rPr>
          <w:rFonts w:ascii="Tahoma" w:eastAsia="Tahoma" w:hAnsi="Tahoma" w:cs="Tahoma"/>
          <w:sz w:val="20"/>
          <w:szCs w:val="20"/>
          <w:lang w:val="en-US"/>
        </w:rPr>
      </w:pPr>
    </w:p>
    <w:p w14:paraId="041F5280" w14:textId="0B7D1790" w:rsidR="00B05966" w:rsidRPr="00253A3E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publish and promote NICE and </w:t>
      </w:r>
      <w:r w:rsidR="00521739" w:rsidRPr="00253A3E">
        <w:rPr>
          <w:rFonts w:ascii="Tahoma" w:hAnsi="Tahoma"/>
          <w:sz w:val="20"/>
          <w:szCs w:val="20"/>
          <w:lang w:val="en-US"/>
        </w:rPr>
        <w:t>similar</w:t>
      </w:r>
      <w:r w:rsidRPr="00253A3E">
        <w:rPr>
          <w:rFonts w:ascii="Tahoma" w:hAnsi="Tahoma"/>
          <w:sz w:val="20"/>
          <w:szCs w:val="20"/>
          <w:lang w:val="en-US"/>
        </w:rPr>
        <w:t xml:space="preserve"> activities in your social media channels with 12 posts per year, f.e. about the Award ce</w:t>
      </w:r>
      <w:r w:rsidR="00A527EA" w:rsidRPr="00253A3E">
        <w:rPr>
          <w:rFonts w:ascii="Tahoma" w:hAnsi="Tahoma"/>
          <w:sz w:val="20"/>
          <w:szCs w:val="20"/>
          <w:lang w:val="en-US"/>
        </w:rPr>
        <w:t>remony, the Award shortlist asf</w:t>
      </w:r>
      <w:r w:rsidRPr="00253A3E">
        <w:rPr>
          <w:rFonts w:ascii="Tahoma" w:hAnsi="Tahoma"/>
          <w:sz w:val="20"/>
          <w:szCs w:val="20"/>
          <w:lang w:val="en-US"/>
        </w:rPr>
        <w:t>. Pictures and texts are provided by ecce</w:t>
      </w:r>
      <w:r w:rsidRPr="00253A3E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</w:p>
    <w:p w14:paraId="40ACB531" w14:textId="4FBB5103" w:rsidR="00B05966" w:rsidRPr="00253A3E" w:rsidRDefault="00A745B6">
      <w:pPr>
        <w:pStyle w:val="TextA"/>
        <w:numPr>
          <w:ilvl w:val="0"/>
          <w:numId w:val="2"/>
        </w:numPr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special online feature of an </w:t>
      </w:r>
      <w:r w:rsidR="00521739" w:rsidRPr="00253A3E">
        <w:rPr>
          <w:rFonts w:ascii="Tahoma" w:hAnsi="Tahoma"/>
          <w:sz w:val="20"/>
          <w:szCs w:val="20"/>
          <w:lang w:val="en-US"/>
        </w:rPr>
        <w:t>a</w:t>
      </w:r>
      <w:r w:rsidRPr="00253A3E">
        <w:rPr>
          <w:rFonts w:ascii="Tahoma" w:hAnsi="Tahoma"/>
          <w:sz w:val="20"/>
          <w:szCs w:val="20"/>
          <w:lang w:val="en-US"/>
        </w:rPr>
        <w:t>ward nominee or winner, if he/she is from your institution or city, f.e. an interview or photo series</w:t>
      </w:r>
    </w:p>
    <w:p w14:paraId="3CAFF796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45BA06B7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CA0706D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>Membership fee</w:t>
      </w:r>
    </w:p>
    <w:p w14:paraId="0205C631" w14:textId="54D23B82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The membership fee of NICE network is the inkind contribution to the NICE network through each members dissemination and knowhow services. </w:t>
      </w:r>
      <w:r w:rsidR="00D2435B">
        <w:rPr>
          <w:rFonts w:ascii="Tahoma" w:hAnsi="Tahoma"/>
          <w:sz w:val="20"/>
          <w:szCs w:val="20"/>
          <w:lang w:val="en-US"/>
        </w:rPr>
        <w:t>Membership is free of charge</w:t>
      </w:r>
      <w:r w:rsidRPr="00253A3E">
        <w:rPr>
          <w:rFonts w:ascii="Tahoma" w:hAnsi="Tahoma"/>
          <w:sz w:val="20"/>
          <w:szCs w:val="20"/>
          <w:lang w:val="en-US"/>
        </w:rPr>
        <w:t>. There are no further fees.</w:t>
      </w:r>
    </w:p>
    <w:p w14:paraId="3290E8F1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7C4546A8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08B49B76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>Network costs</w:t>
      </w:r>
    </w:p>
    <w:p w14:paraId="13BCBE3C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The NICE network and NICE Award is supported generously since 2013 through the State of North Rhine-Westphalia.</w:t>
      </w:r>
    </w:p>
    <w:p w14:paraId="4ADAB865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>The NICE members cover their own costs, such as travel and hotel accommodation and the inkind contribution to the NICE network through dissemination and knowhow services.</w:t>
      </w:r>
    </w:p>
    <w:p w14:paraId="43E0E829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6375532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33CC3303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>Member duration</w:t>
      </w:r>
    </w:p>
    <w:p w14:paraId="3BCDB762" w14:textId="412A1D7A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Membership can be cancelled until September 30 to become effective on December 31 of each year via mail to </w:t>
      </w:r>
      <w:hyperlink r:id="rId8" w:history="1">
        <w:r w:rsidR="007532E2" w:rsidRPr="00253A3E">
          <w:rPr>
            <w:rStyle w:val="Hyperlink"/>
            <w:rFonts w:ascii="Tahoma" w:eastAsia="Tahoma" w:hAnsi="Tahoma" w:cs="Tahoma"/>
            <w:sz w:val="20"/>
            <w:szCs w:val="20"/>
            <w:lang w:val="en-US"/>
          </w:rPr>
          <w:t>info@e-c-c-e.com</w:t>
        </w:r>
      </w:hyperlink>
      <w:r w:rsidRPr="00253A3E">
        <w:rPr>
          <w:rFonts w:ascii="Tahoma" w:hAnsi="Tahoma"/>
          <w:sz w:val="20"/>
          <w:szCs w:val="20"/>
          <w:lang w:val="en-US"/>
        </w:rPr>
        <w:t xml:space="preserve"> </w:t>
      </w:r>
    </w:p>
    <w:p w14:paraId="5E00F468" w14:textId="77777777" w:rsidR="00B05966" w:rsidRPr="00253A3E" w:rsidRDefault="00A745B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If it is not cancelled, this member agreement will prolong without any notice for another 12 months. </w:t>
      </w:r>
    </w:p>
    <w:p w14:paraId="65AD1065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3B5AF1FF" w14:textId="77777777" w:rsidR="00B05966" w:rsidRPr="00253A3E" w:rsidRDefault="00B05966">
      <w:pPr>
        <w:pStyle w:val="TextA"/>
        <w:rPr>
          <w:rFonts w:ascii="Tahoma" w:eastAsia="Tahoma" w:hAnsi="Tahoma" w:cs="Tahoma"/>
          <w:sz w:val="20"/>
          <w:szCs w:val="20"/>
          <w:lang w:val="en-US"/>
        </w:rPr>
      </w:pPr>
    </w:p>
    <w:p w14:paraId="2B028E6B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b/>
          <w:bCs/>
          <w:sz w:val="20"/>
          <w:szCs w:val="20"/>
          <w:u w:val="single"/>
          <w:lang w:val="en-US"/>
        </w:rPr>
        <w:t xml:space="preserve">NICE Network </w:t>
      </w:r>
    </w:p>
    <w:p w14:paraId="1C1E5CFD" w14:textId="77777777" w:rsidR="00B05966" w:rsidRPr="00253A3E" w:rsidRDefault="00A745B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NICE Network is a project that the european centre for creative economy has initiated 2013 and is leading </w:t>
      </w:r>
      <w:r w:rsidRPr="00253A3E">
        <w:rPr>
          <w:rFonts w:ascii="Arial Unicode MS" w:eastAsia="Arial Unicode MS" w:hAnsi="Arial Unicode MS" w:cs="Arial Unicode MS"/>
          <w:sz w:val="20"/>
          <w:szCs w:val="20"/>
          <w:lang w:val="en-US"/>
        </w:rPr>
        <w:br/>
      </w:r>
      <w:r w:rsidRPr="00253A3E">
        <w:rPr>
          <w:rFonts w:ascii="Tahoma" w:hAnsi="Tahoma"/>
          <w:sz w:val="20"/>
          <w:szCs w:val="20"/>
          <w:lang w:val="en-US"/>
        </w:rPr>
        <w:t xml:space="preserve">till today. It is at the heart of </w:t>
      </w:r>
      <w:r w:rsidRPr="00253A3E">
        <w:rPr>
          <w:rFonts w:ascii="Tahoma" w:hAnsi="Tahoma" w:cs="Tahoma"/>
          <w:sz w:val="20"/>
          <w:szCs w:val="20"/>
          <w:lang w:val="en-US"/>
        </w:rPr>
        <w:t xml:space="preserve">the </w:t>
      </w:r>
      <w:hyperlink r:id="rId9" w:history="1">
        <w:r w:rsidRPr="00F83E44">
          <w:rPr>
            <w:rStyle w:val="Link"/>
            <w:rFonts w:ascii="Tahoma" w:hAnsi="Tahoma" w:cs="Tahoma"/>
            <w:color w:val="auto"/>
            <w:sz w:val="20"/>
            <w:szCs w:val="20"/>
            <w:lang w:val="en-US"/>
          </w:rPr>
          <w:t>ecce</w:t>
        </w:r>
      </w:hyperlink>
      <w:r w:rsidRPr="00253A3E">
        <w:rPr>
          <w:rFonts w:ascii="Tahoma" w:hAnsi="Tahoma"/>
          <w:sz w:val="20"/>
          <w:szCs w:val="20"/>
          <w:lang w:val="en-US"/>
        </w:rPr>
        <w:t xml:space="preserve"> philosophy that culture is a change maker the future can not forgo. </w:t>
      </w:r>
    </w:p>
    <w:p w14:paraId="53E21FA4" w14:textId="77777777" w:rsidR="00B05966" w:rsidRPr="00253A3E" w:rsidRDefault="00B05966">
      <w:pPr>
        <w:pStyle w:val="TextA"/>
        <w:rPr>
          <w:rFonts w:ascii="Tahoma" w:eastAsia="Tahoma" w:hAnsi="Tahoma" w:cs="Tahoma"/>
          <w:b/>
          <w:bCs/>
          <w:sz w:val="20"/>
          <w:szCs w:val="20"/>
          <w:u w:val="single"/>
          <w:lang w:val="en-US"/>
        </w:rPr>
      </w:pPr>
    </w:p>
    <w:p w14:paraId="72C9DC21" w14:textId="6D232726" w:rsidR="00B05966" w:rsidRPr="00F83E44" w:rsidRDefault="00A745B6">
      <w:pPr>
        <w:pStyle w:val="TextA"/>
        <w:rPr>
          <w:rStyle w:val="Hyperlink"/>
          <w:rFonts w:ascii="Tahoma" w:hAnsi="Tahoma" w:cs="Tahoma"/>
          <w:lang w:val="en-US"/>
        </w:rPr>
      </w:pPr>
      <w:r w:rsidRPr="00253A3E">
        <w:rPr>
          <w:rFonts w:ascii="Tahoma" w:hAnsi="Tahoma"/>
          <w:sz w:val="20"/>
          <w:szCs w:val="20"/>
          <w:lang w:val="en-US"/>
        </w:rPr>
        <w:t xml:space="preserve">All members: </w:t>
      </w:r>
      <w:r w:rsidRPr="00253A3E">
        <w:rPr>
          <w:rFonts w:ascii="Tahoma" w:hAnsi="Tahoma"/>
          <w:sz w:val="20"/>
          <w:szCs w:val="20"/>
          <w:lang w:val="en-US"/>
        </w:rPr>
        <w:tab/>
      </w:r>
      <w:r w:rsidR="00A527EA" w:rsidRPr="00253A3E">
        <w:rPr>
          <w:rFonts w:ascii="Tahoma" w:hAnsi="Tahoma"/>
          <w:sz w:val="20"/>
          <w:szCs w:val="20"/>
          <w:lang w:val="en-US"/>
        </w:rPr>
        <w:tab/>
      </w:r>
      <w:r w:rsidR="00F83E44">
        <w:rPr>
          <w:rFonts w:ascii="Tahoma" w:hAnsi="Tahoma" w:cs="Tahoma"/>
          <w:sz w:val="20"/>
          <w:szCs w:val="20"/>
          <w:lang w:val="en-US"/>
        </w:rPr>
        <w:fldChar w:fldCharType="begin"/>
      </w:r>
      <w:r w:rsidR="00F83E44">
        <w:rPr>
          <w:rFonts w:ascii="Tahoma" w:hAnsi="Tahoma" w:cs="Tahoma"/>
          <w:sz w:val="20"/>
          <w:szCs w:val="20"/>
          <w:lang w:val="en-US"/>
        </w:rPr>
        <w:instrText xml:space="preserve"> HYPERLINK "https://www.e-c-c-e.de/en/nice-network/members.html" </w:instrText>
      </w:r>
      <w:r w:rsidR="00F83E44">
        <w:rPr>
          <w:rFonts w:ascii="Tahoma" w:hAnsi="Tahoma" w:cs="Tahoma"/>
          <w:sz w:val="20"/>
          <w:szCs w:val="20"/>
          <w:lang w:val="en-US"/>
        </w:rPr>
        <w:fldChar w:fldCharType="separate"/>
      </w:r>
      <w:r w:rsidR="007532E2" w:rsidRPr="00F83E44">
        <w:rPr>
          <w:rStyle w:val="Hyperlink"/>
          <w:rFonts w:ascii="Tahoma" w:hAnsi="Tahoma" w:cs="Tahoma"/>
          <w:sz w:val="20"/>
          <w:szCs w:val="20"/>
          <w:lang w:val="en-US"/>
        </w:rPr>
        <w:t>https://www.e-c-c-e.de/en/nice-network/members.html</w:t>
      </w:r>
    </w:p>
    <w:p w14:paraId="2C38AD2A" w14:textId="66D1194B" w:rsidR="007532E2" w:rsidRPr="00253A3E" w:rsidRDefault="00F83E44">
      <w:pPr>
        <w:pStyle w:val="TextA"/>
        <w:rPr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fldChar w:fldCharType="end"/>
      </w:r>
    </w:p>
    <w:p w14:paraId="450ECEC1" w14:textId="2041C7AA" w:rsidR="00D97284" w:rsidRDefault="00D97284">
      <w:pPr>
        <w:pStyle w:val="TextA"/>
        <w:rPr>
          <w:lang w:val="en-US"/>
        </w:rPr>
      </w:pPr>
    </w:p>
    <w:p w14:paraId="16958BA5" w14:textId="77777777" w:rsidR="00D2435B" w:rsidRPr="00253A3E" w:rsidRDefault="00D2435B">
      <w:pPr>
        <w:pStyle w:val="TextA"/>
        <w:rPr>
          <w:lang w:val="en-US"/>
        </w:rPr>
      </w:pPr>
    </w:p>
    <w:p w14:paraId="62BA3AB7" w14:textId="1D6B78D7" w:rsidR="008930DD" w:rsidRPr="00253A3E" w:rsidRDefault="008930DD">
      <w:pPr>
        <w:pStyle w:val="TextA"/>
        <w:rPr>
          <w:lang w:val="en-US"/>
        </w:rPr>
      </w:pPr>
    </w:p>
    <w:p w14:paraId="3F079B55" w14:textId="77777777" w:rsidR="008930DD" w:rsidRPr="00253A3E" w:rsidRDefault="008930DD">
      <w:pPr>
        <w:pStyle w:val="TextA"/>
        <w:rPr>
          <w:lang w:val="en-US"/>
        </w:rPr>
      </w:pPr>
    </w:p>
    <w:p w14:paraId="641EAA30" w14:textId="77777777" w:rsidR="00B05966" w:rsidRPr="00253A3E" w:rsidRDefault="00627567">
      <w:pPr>
        <w:pStyle w:val="TextA"/>
        <w:rPr>
          <w:color w:val="808080"/>
          <w:u w:color="808080"/>
          <w:lang w:val="en-US"/>
        </w:rPr>
      </w:pPr>
      <w:sdt>
        <w:sdtPr>
          <w:rPr>
            <w:color w:val="808080"/>
            <w:u w:color="808080"/>
            <w:lang w:val="en-US"/>
          </w:rPr>
          <w:id w:val="-1393498813"/>
          <w:placeholder>
            <w:docPart w:val="DefaultPlaceholder_1082065158"/>
          </w:placeholder>
          <w:text/>
        </w:sdtPr>
        <w:sdtEndPr/>
        <w:sdtContent>
          <w:r w:rsidR="00A745B6" w:rsidRPr="00253A3E">
            <w:rPr>
              <w:color w:val="808080"/>
              <w:u w:color="808080"/>
              <w:lang w:val="en-US"/>
            </w:rPr>
            <w:t>Signed on</w:t>
          </w:r>
        </w:sdtContent>
      </w:sdt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r w:rsidR="00A745B6" w:rsidRPr="00253A3E">
        <w:rPr>
          <w:rFonts w:ascii="Tahoma" w:eastAsia="Tahoma" w:hAnsi="Tahoma" w:cs="Tahoma"/>
          <w:color w:val="808080"/>
          <w:sz w:val="20"/>
          <w:szCs w:val="20"/>
          <w:u w:color="808080"/>
          <w:lang w:val="en-US"/>
        </w:rPr>
        <w:tab/>
      </w:r>
      <w:sdt>
        <w:sdtPr>
          <w:rPr>
            <w:color w:val="808080"/>
            <w:u w:color="808080"/>
            <w:lang w:val="en-US"/>
          </w:rPr>
          <w:id w:val="1496145081"/>
          <w:placeholder>
            <w:docPart w:val="DefaultPlaceholder_1082065158"/>
          </w:placeholder>
          <w:text/>
        </w:sdtPr>
        <w:sdtEndPr/>
        <w:sdtContent>
          <w:r w:rsidR="00A745B6" w:rsidRPr="00253A3E">
            <w:rPr>
              <w:color w:val="808080"/>
              <w:u w:color="808080"/>
              <w:lang w:val="en-US"/>
            </w:rPr>
            <w:t>By</w:t>
          </w:r>
        </w:sdtContent>
      </w:sdt>
    </w:p>
    <w:p w14:paraId="0773D8BF" w14:textId="21DEF3CE" w:rsidR="00B05966" w:rsidRPr="00253A3E" w:rsidRDefault="00B05966">
      <w:pPr>
        <w:pStyle w:val="TextA"/>
        <w:rPr>
          <w:color w:val="808080"/>
          <w:u w:color="808080"/>
          <w:lang w:val="en-US"/>
        </w:rPr>
      </w:pPr>
    </w:p>
    <w:p w14:paraId="013BFD35" w14:textId="756D85C9" w:rsidR="008930DD" w:rsidRPr="00253A3E" w:rsidRDefault="008930DD">
      <w:pPr>
        <w:pStyle w:val="TextA"/>
        <w:rPr>
          <w:color w:val="808080"/>
          <w:u w:color="808080"/>
          <w:lang w:val="en-US"/>
        </w:rPr>
      </w:pPr>
    </w:p>
    <w:p w14:paraId="05B25E52" w14:textId="4CB0994A" w:rsidR="008930DD" w:rsidRDefault="008930DD">
      <w:pPr>
        <w:pStyle w:val="TextA"/>
        <w:rPr>
          <w:color w:val="808080"/>
          <w:u w:color="808080"/>
          <w:lang w:val="en-US"/>
        </w:rPr>
      </w:pPr>
    </w:p>
    <w:p w14:paraId="2DF59742" w14:textId="77777777" w:rsidR="00D2435B" w:rsidRPr="00253A3E" w:rsidRDefault="00D2435B">
      <w:pPr>
        <w:pStyle w:val="TextA"/>
        <w:rPr>
          <w:color w:val="808080"/>
          <w:u w:color="808080"/>
          <w:lang w:val="en-US"/>
        </w:rPr>
      </w:pPr>
    </w:p>
    <w:p w14:paraId="024EBAAF" w14:textId="77777777" w:rsidR="00B05966" w:rsidRPr="00253A3E" w:rsidRDefault="00A745B6">
      <w:pPr>
        <w:pStyle w:val="TextA"/>
        <w:rPr>
          <w:b/>
          <w:bCs/>
          <w:u w:color="808080"/>
          <w:lang w:val="en-US"/>
        </w:rPr>
      </w:pPr>
      <w:r w:rsidRPr="00253A3E">
        <w:rPr>
          <w:b/>
          <w:bCs/>
          <w:u w:color="808080"/>
          <w:lang w:val="en-US"/>
        </w:rPr>
        <w:t>____________________</w:t>
      </w:r>
      <w:r w:rsidRPr="00253A3E">
        <w:rPr>
          <w:b/>
          <w:bCs/>
          <w:u w:color="808080"/>
          <w:lang w:val="en-US"/>
        </w:rPr>
        <w:tab/>
      </w:r>
      <w:r w:rsidRPr="00253A3E">
        <w:rPr>
          <w:b/>
          <w:bCs/>
          <w:u w:color="808080"/>
          <w:lang w:val="en-US"/>
        </w:rPr>
        <w:tab/>
      </w:r>
      <w:r w:rsidRPr="00253A3E">
        <w:rPr>
          <w:b/>
          <w:bCs/>
          <w:u w:color="808080"/>
          <w:lang w:val="en-US"/>
        </w:rPr>
        <w:tab/>
      </w:r>
      <w:r w:rsidRPr="00253A3E">
        <w:rPr>
          <w:b/>
          <w:bCs/>
          <w:u w:color="808080"/>
          <w:lang w:val="en-US"/>
        </w:rPr>
        <w:tab/>
      </w:r>
      <w:r w:rsidRPr="00253A3E">
        <w:rPr>
          <w:b/>
          <w:bCs/>
          <w:u w:color="808080"/>
          <w:lang w:val="en-US"/>
        </w:rPr>
        <w:tab/>
        <w:t>_______________________</w:t>
      </w:r>
    </w:p>
    <w:p w14:paraId="215C6DE5" w14:textId="26D916D4" w:rsidR="00B055CB" w:rsidRPr="00253A3E" w:rsidRDefault="00B055CB">
      <w:pPr>
        <w:pStyle w:val="TextA"/>
        <w:rPr>
          <w:b/>
          <w:bCs/>
          <w:u w:color="808080"/>
          <w:lang w:val="en-US"/>
        </w:rPr>
      </w:pPr>
    </w:p>
    <w:p w14:paraId="714D8ED7" w14:textId="021AE5FA" w:rsidR="008930DD" w:rsidRDefault="008930DD">
      <w:pPr>
        <w:pStyle w:val="TextA"/>
        <w:rPr>
          <w:b/>
          <w:bCs/>
          <w:u w:color="808080"/>
          <w:lang w:val="en-US"/>
        </w:rPr>
      </w:pPr>
    </w:p>
    <w:p w14:paraId="5CF561AA" w14:textId="77777777" w:rsidR="00D2435B" w:rsidRPr="00253A3E" w:rsidRDefault="00D2435B">
      <w:pPr>
        <w:pStyle w:val="TextA"/>
        <w:rPr>
          <w:b/>
          <w:bCs/>
          <w:u w:color="808080"/>
          <w:lang w:val="en-US"/>
        </w:rPr>
      </w:pPr>
    </w:p>
    <w:p w14:paraId="71F0A502" w14:textId="77777777" w:rsidR="00B055CB" w:rsidRPr="00B055CB" w:rsidRDefault="00B055CB">
      <w:pPr>
        <w:pStyle w:val="TextA"/>
        <w:rPr>
          <w:lang w:val="en-US"/>
        </w:rPr>
      </w:pPr>
      <w:r w:rsidRPr="00253A3E">
        <w:rPr>
          <w:b/>
          <w:bCs/>
          <w:u w:color="808080"/>
          <w:lang w:val="en-US"/>
        </w:rPr>
        <w:t xml:space="preserve">Please send your fulfilled application form </w:t>
      </w:r>
      <w:r w:rsidR="003C767F" w:rsidRPr="00253A3E">
        <w:rPr>
          <w:b/>
          <w:bCs/>
          <w:u w:color="808080"/>
          <w:lang w:val="en-US"/>
        </w:rPr>
        <w:t>to</w:t>
      </w:r>
      <w:r w:rsidRPr="00253A3E">
        <w:rPr>
          <w:b/>
          <w:bCs/>
          <w:u w:color="808080"/>
          <w:lang w:val="en-US"/>
        </w:rPr>
        <w:t xml:space="preserve"> </w:t>
      </w:r>
      <w:hyperlink r:id="rId10" w:history="1">
        <w:r w:rsidR="004E0B27" w:rsidRPr="00253A3E">
          <w:rPr>
            <w:rStyle w:val="Hyperlink"/>
            <w:b/>
            <w:bCs/>
            <w:lang w:val="en-US"/>
          </w:rPr>
          <w:t>schliewe@e-c-c-e.com</w:t>
        </w:r>
      </w:hyperlink>
      <w:r w:rsidR="00AF33F3">
        <w:rPr>
          <w:b/>
          <w:bCs/>
          <w:u w:color="808080"/>
          <w:lang w:val="en-US"/>
        </w:rPr>
        <w:t xml:space="preserve"> </w:t>
      </w:r>
    </w:p>
    <w:sectPr w:rsidR="00B055CB" w:rsidRPr="00B055CB">
      <w:headerReference w:type="default" r:id="rId11"/>
      <w:footerReference w:type="default" r:id="rId12"/>
      <w:pgSz w:w="11900" w:h="16840"/>
      <w:pgMar w:top="1134" w:right="1134" w:bottom="1134" w:left="1134" w:header="709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14E3" w14:textId="77777777" w:rsidR="00627567" w:rsidRDefault="00627567">
      <w:r>
        <w:separator/>
      </w:r>
    </w:p>
  </w:endnote>
  <w:endnote w:type="continuationSeparator" w:id="0">
    <w:p w14:paraId="6C2982CE" w14:textId="77777777" w:rsidR="00627567" w:rsidRDefault="0062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6A7F" w14:textId="77777777" w:rsidR="000221D4" w:rsidRDefault="000221D4" w:rsidP="000221D4">
    <w:pPr>
      <w:pStyle w:val="Fuzeile"/>
      <w:rPr>
        <w:noProof/>
        <w:lang w:val="de-DE"/>
      </w:rPr>
    </w:pPr>
  </w:p>
  <w:p w14:paraId="723B65C5" w14:textId="77777777" w:rsidR="000221D4" w:rsidRDefault="001001BE" w:rsidP="000221D4">
    <w:pPr>
      <w:pStyle w:val="Fuzeile"/>
    </w:pPr>
    <w:r w:rsidRPr="000221D4">
      <w:rPr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D12298" wp14:editId="2628FCDC">
              <wp:simplePos x="0" y="0"/>
              <wp:positionH relativeFrom="column">
                <wp:posOffset>2137410</wp:posOffset>
              </wp:positionH>
              <wp:positionV relativeFrom="paragraph">
                <wp:posOffset>15875</wp:posOffset>
              </wp:positionV>
              <wp:extent cx="1524000" cy="1403985"/>
              <wp:effectExtent l="0" t="0" r="19050" b="171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1FE68" w14:textId="77777777" w:rsidR="000221D4" w:rsidRPr="00086FCB" w:rsidRDefault="000221D4" w:rsidP="000221D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</w:pP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NICE Network</w:t>
                          </w:r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is</w:t>
                          </w: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funded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D1229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68.3pt;margin-top:1.25pt;width:120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" strokecolor="white [3212]">
              <v:textbox style="mso-fit-shape-to-text:t">
                <w:txbxContent>
                  <w:p w14:paraId="6DB1FE68" w14:textId="77777777" w:rsidR="000221D4" w:rsidRPr="00086FCB" w:rsidRDefault="000221D4" w:rsidP="000221D4">
                    <w:pP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</w:pP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NICE Network</w:t>
                    </w:r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is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funded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by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21D4">
      <w:rPr>
        <w:noProof/>
        <w:lang w:val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793D05" wp14:editId="7F26AC06">
              <wp:simplePos x="0" y="0"/>
              <wp:positionH relativeFrom="column">
                <wp:posOffset>4232910</wp:posOffset>
              </wp:positionH>
              <wp:positionV relativeFrom="paragraph">
                <wp:posOffset>1270</wp:posOffset>
              </wp:positionV>
              <wp:extent cx="1099185" cy="1403985"/>
              <wp:effectExtent l="0" t="0" r="24765" b="1714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8BE935" w14:textId="77777777" w:rsidR="000221D4" w:rsidRPr="00086FCB" w:rsidRDefault="000221D4" w:rsidP="000221D4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</w:pP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NICE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Award</w:t>
                          </w: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 </w:t>
                          </w:r>
                          <w:r w:rsidR="001001BE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 xml:space="preserve">is </w:t>
                          </w:r>
                          <w:r w:rsidRPr="00086FCB">
                            <w:rPr>
                              <w:rFonts w:ascii="Tahoma" w:hAnsi="Tahoma" w:cs="Tahoma"/>
                              <w:sz w:val="12"/>
                              <w:szCs w:val="12"/>
                              <w:lang w:val="de-DE"/>
                            </w:rPr>
                            <w:t>funded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D793D05" id="_x0000_s1027" type="#_x0000_t202" style="position:absolute;margin-left:333.3pt;margin-top:.1pt;width:86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" strokecolor="white [3212]">
              <v:textbox style="mso-fit-shape-to-text:t">
                <w:txbxContent>
                  <w:p w14:paraId="3D8BE935" w14:textId="77777777" w:rsidR="000221D4" w:rsidRPr="00086FCB" w:rsidRDefault="000221D4" w:rsidP="000221D4">
                    <w:pP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</w:pP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NICE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Award</w:t>
                    </w:r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is</w:t>
                    </w:r>
                    <w:proofErr w:type="spellEnd"/>
                    <w:r w:rsidR="001001BE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funded</w:t>
                    </w:r>
                    <w:proofErr w:type="spellEnd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 xml:space="preserve"> </w:t>
                    </w:r>
                    <w:proofErr w:type="spellStart"/>
                    <w:r w:rsidRPr="00086FCB">
                      <w:rPr>
                        <w:rFonts w:ascii="Tahoma" w:hAnsi="Tahoma" w:cs="Tahoma"/>
                        <w:sz w:val="12"/>
                        <w:szCs w:val="12"/>
                        <w:lang w:val="de-DE"/>
                      </w:rPr>
                      <w:t>by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0221D4">
      <w:rPr>
        <w:noProof/>
        <w:lang w:val="de-DE"/>
      </w:rPr>
      <w:drawing>
        <wp:anchor distT="0" distB="0" distL="114300" distR="114300" simplePos="0" relativeHeight="251668480" behindDoc="0" locked="0" layoutInCell="1" allowOverlap="1" wp14:anchorId="09A25FC3" wp14:editId="35407FCD">
          <wp:simplePos x="0" y="0"/>
          <wp:positionH relativeFrom="column">
            <wp:posOffset>2232660</wp:posOffset>
          </wp:positionH>
          <wp:positionV relativeFrom="paragraph">
            <wp:posOffset>263525</wp:posOffset>
          </wp:positionV>
          <wp:extent cx="1609725" cy="328295"/>
          <wp:effectExtent l="0" t="0" r="9525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:\Logos\Förderer\MFKJKS\NRW_MFKJKS_CMYK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1D4">
      <w:rPr>
        <w:noProof/>
        <w:lang w:val="de-DE"/>
      </w:rPr>
      <w:drawing>
        <wp:anchor distT="0" distB="0" distL="114300" distR="114300" simplePos="0" relativeHeight="251667456" behindDoc="0" locked="0" layoutInCell="1" allowOverlap="1" wp14:anchorId="0673ABA6" wp14:editId="1E8CC06B">
          <wp:simplePos x="0" y="0"/>
          <wp:positionH relativeFrom="column">
            <wp:posOffset>4328795</wp:posOffset>
          </wp:positionH>
          <wp:positionV relativeFrom="paragraph">
            <wp:posOffset>263525</wp:posOffset>
          </wp:positionV>
          <wp:extent cx="1768475" cy="319405"/>
          <wp:effectExtent l="0" t="0" r="3175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:\Logos\Förderer\MWEIMH\NRW_MWEIMH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5B6">
      <w:rPr>
        <w:noProof/>
        <w:lang w:val="de-DE"/>
      </w:rPr>
      <w:drawing>
        <wp:inline distT="0" distB="0" distL="0" distR="0" wp14:anchorId="18BE9CCB" wp14:editId="6391DC01">
          <wp:extent cx="1548000" cy="813600"/>
          <wp:effectExtent l="0" t="0" r="0" b="0"/>
          <wp:docPr id="1073741836" name="officeArt object" descr="W:\Logos\ecce\ecce schwarz_BM grün_sub schwarz\ecce_100%_4c_mit sub_BM grü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6.jpeg" descr="W:\Logos\ecce\ecce schwarz_BM grün_sub schwarz\ecce_100%_4c_mit sub_BM grün.jpg"/>
                  <pic:cNvPicPr>
                    <a:picLocks noChangeAspect="1"/>
                  </pic:cNvPicPr>
                </pic:nvPicPr>
                <pic:blipFill>
                  <a:blip r:embed="rId3"/>
                  <a:srcRect t="15638" b="3667"/>
                  <a:stretch>
                    <a:fillRect/>
                  </a:stretch>
                </pic:blipFill>
                <pic:spPr>
                  <a:xfrm>
                    <a:off x="0" y="0"/>
                    <a:ext cx="1548000" cy="81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0221D4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E073" w14:textId="77777777" w:rsidR="00627567" w:rsidRDefault="00627567">
      <w:r>
        <w:separator/>
      </w:r>
    </w:p>
  </w:footnote>
  <w:footnote w:type="continuationSeparator" w:id="0">
    <w:p w14:paraId="38B1ED73" w14:textId="77777777" w:rsidR="00627567" w:rsidRDefault="00627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1CDD" w14:textId="77777777" w:rsidR="00B05966" w:rsidRDefault="00A745B6">
    <w:pPr>
      <w:pStyle w:val="Kopfzeile"/>
    </w:pPr>
    <w:r>
      <w:rPr>
        <w:noProof/>
        <w:lang w:val="de-DE"/>
      </w:rPr>
      <w:drawing>
        <wp:anchor distT="152400" distB="152400" distL="152400" distR="152400" simplePos="0" relativeHeight="251658240" behindDoc="1" locked="0" layoutInCell="1" allowOverlap="1" wp14:anchorId="65ACC42A" wp14:editId="2FEE684F">
          <wp:simplePos x="0" y="0"/>
          <wp:positionH relativeFrom="page">
            <wp:posOffset>5967431</wp:posOffset>
          </wp:positionH>
          <wp:positionV relativeFrom="page">
            <wp:posOffset>-160438</wp:posOffset>
          </wp:positionV>
          <wp:extent cx="1700604" cy="1587232"/>
          <wp:effectExtent l="0" t="0" r="0" b="0"/>
          <wp:wrapNone/>
          <wp:docPr id="1073741826" name="officeArt object" descr="W:\Logos\ecce_Kreuz_Projektfarben\nice\kreuz_nice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W:\Logos\ecce_Kreuz_Projektfarben\nice\kreuz_nice_4c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604" cy="15872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59264" behindDoc="1" locked="0" layoutInCell="1" allowOverlap="1" wp14:anchorId="68246B80" wp14:editId="583CEE4E">
          <wp:simplePos x="0" y="0"/>
          <wp:positionH relativeFrom="page">
            <wp:posOffset>6109403</wp:posOffset>
          </wp:positionH>
          <wp:positionV relativeFrom="page">
            <wp:posOffset>10658945</wp:posOffset>
          </wp:positionV>
          <wp:extent cx="1261056" cy="447473"/>
          <wp:effectExtent l="0" t="0" r="0" b="0"/>
          <wp:wrapNone/>
          <wp:docPr id="1073741827" name="officeArt object" descr="W:\Logos\Förderer\MWEIMH\Creative.NRW\160316_CN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W:\Logos\Förderer\MWEIMH\Creative.NRW\160316_CNR_Logo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056" cy="4474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62336" behindDoc="1" locked="0" layoutInCell="1" allowOverlap="1" wp14:anchorId="348F1A40" wp14:editId="70EEE303">
          <wp:simplePos x="0" y="0"/>
          <wp:positionH relativeFrom="page">
            <wp:posOffset>4196715</wp:posOffset>
          </wp:positionH>
          <wp:positionV relativeFrom="page">
            <wp:posOffset>10775315</wp:posOffset>
          </wp:positionV>
          <wp:extent cx="1770380" cy="319405"/>
          <wp:effectExtent l="0" t="0" r="0" b="0"/>
          <wp:wrapNone/>
          <wp:docPr id="1073741834" name="officeArt object" descr="W:\Logos\Förderer\MWEIMH\NRW_MWEIM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4.jpeg" descr="W:\Logos\Förderer\MWEIMH\NRW_MWEIMH_RGB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70380" cy="3194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152400" distB="152400" distL="152400" distR="152400" simplePos="0" relativeHeight="251663360" behindDoc="1" locked="0" layoutInCell="1" allowOverlap="1" wp14:anchorId="1787DB29" wp14:editId="51EF6B1E">
          <wp:simplePos x="0" y="0"/>
          <wp:positionH relativeFrom="page">
            <wp:posOffset>2319654</wp:posOffset>
          </wp:positionH>
          <wp:positionV relativeFrom="page">
            <wp:posOffset>10775315</wp:posOffset>
          </wp:positionV>
          <wp:extent cx="1609725" cy="328930"/>
          <wp:effectExtent l="0" t="0" r="0" b="0"/>
          <wp:wrapNone/>
          <wp:docPr id="1073741835" name="officeArt object" descr="W:\Logos\Förderer\MFKJKS\NRW_MFKJKS_CMY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5.jpeg" descr="W:\Logos\Förderer\MFKJKS\NRW_MFKJKS_CMYK.jpe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09725" cy="328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inline distT="0" distB="0" distL="0" distR="0" wp14:anchorId="68ED32B7" wp14:editId="6EBF87FF">
          <wp:extent cx="4109721" cy="450177"/>
          <wp:effectExtent l="0" t="0" r="0" b="762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W:\Logos\NICE\N.I.C.E.RGB.jp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9721" cy="4501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4713DD3" w14:textId="77777777" w:rsidR="001001BE" w:rsidRPr="001001BE" w:rsidRDefault="001001BE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2F"/>
    <w:multiLevelType w:val="hybridMultilevel"/>
    <w:tmpl w:val="DC0C6FBC"/>
    <w:numStyleLink w:val="Strich"/>
  </w:abstractNum>
  <w:abstractNum w:abstractNumId="1" w15:restartNumberingAfterBreak="0">
    <w:nsid w:val="09EA769B"/>
    <w:multiLevelType w:val="hybridMultilevel"/>
    <w:tmpl w:val="DC0C6FBC"/>
    <w:styleLink w:val="Strich"/>
    <w:lvl w:ilvl="0" w:tplc="D87C921C">
      <w:start w:val="1"/>
      <w:numFmt w:val="bullet"/>
      <w:lvlText w:val="-"/>
      <w:lvlJc w:val="left"/>
      <w:pPr>
        <w:ind w:left="24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D803B0">
      <w:start w:val="1"/>
      <w:numFmt w:val="bullet"/>
      <w:lvlText w:val="-"/>
      <w:lvlJc w:val="left"/>
      <w:pPr>
        <w:ind w:left="4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CC5E6">
      <w:start w:val="1"/>
      <w:numFmt w:val="bullet"/>
      <w:lvlText w:val="-"/>
      <w:lvlJc w:val="left"/>
      <w:pPr>
        <w:ind w:left="7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6EB0FC">
      <w:start w:val="1"/>
      <w:numFmt w:val="bullet"/>
      <w:lvlText w:val="-"/>
      <w:lvlJc w:val="left"/>
      <w:pPr>
        <w:ind w:left="9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A23386">
      <w:start w:val="1"/>
      <w:numFmt w:val="bullet"/>
      <w:lvlText w:val="-"/>
      <w:lvlJc w:val="left"/>
      <w:pPr>
        <w:ind w:left="120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0B6E">
      <w:start w:val="1"/>
      <w:numFmt w:val="bullet"/>
      <w:lvlText w:val="-"/>
      <w:lvlJc w:val="left"/>
      <w:pPr>
        <w:ind w:left="144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964F68">
      <w:start w:val="1"/>
      <w:numFmt w:val="bullet"/>
      <w:lvlText w:val="-"/>
      <w:lvlJc w:val="left"/>
      <w:pPr>
        <w:ind w:left="168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24F9BC">
      <w:start w:val="1"/>
      <w:numFmt w:val="bullet"/>
      <w:lvlText w:val="-"/>
      <w:lvlJc w:val="left"/>
      <w:pPr>
        <w:ind w:left="192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72DA86">
      <w:start w:val="1"/>
      <w:numFmt w:val="bullet"/>
      <w:lvlText w:val="-"/>
      <w:lvlJc w:val="left"/>
      <w:pPr>
        <w:ind w:left="2160" w:hanging="24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B802DC4"/>
    <w:multiLevelType w:val="hybridMultilevel"/>
    <w:tmpl w:val="1C1CD452"/>
    <w:lvl w:ilvl="0" w:tplc="BE08C18E">
      <w:start w:val="1"/>
      <w:numFmt w:val="lowerLetter"/>
      <w:lvlText w:val="%1.)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66"/>
    <w:rsid w:val="000221D4"/>
    <w:rsid w:val="000B47EA"/>
    <w:rsid w:val="001001BE"/>
    <w:rsid w:val="00130B8A"/>
    <w:rsid w:val="001B7E63"/>
    <w:rsid w:val="00253A3E"/>
    <w:rsid w:val="002D320D"/>
    <w:rsid w:val="002E5D9A"/>
    <w:rsid w:val="002F79F5"/>
    <w:rsid w:val="00327342"/>
    <w:rsid w:val="0034565B"/>
    <w:rsid w:val="00353A4F"/>
    <w:rsid w:val="003701A7"/>
    <w:rsid w:val="003C767F"/>
    <w:rsid w:val="003D60E4"/>
    <w:rsid w:val="00431417"/>
    <w:rsid w:val="004E0B27"/>
    <w:rsid w:val="0050587E"/>
    <w:rsid w:val="00521739"/>
    <w:rsid w:val="005F0A30"/>
    <w:rsid w:val="00627567"/>
    <w:rsid w:val="007532E2"/>
    <w:rsid w:val="00797622"/>
    <w:rsid w:val="008216AA"/>
    <w:rsid w:val="008930DD"/>
    <w:rsid w:val="00894DAB"/>
    <w:rsid w:val="0096024D"/>
    <w:rsid w:val="00A527EA"/>
    <w:rsid w:val="00A745B6"/>
    <w:rsid w:val="00AF33F3"/>
    <w:rsid w:val="00B055CB"/>
    <w:rsid w:val="00B05966"/>
    <w:rsid w:val="00B22EDC"/>
    <w:rsid w:val="00B67DC0"/>
    <w:rsid w:val="00C2243B"/>
    <w:rsid w:val="00C84784"/>
    <w:rsid w:val="00C86F37"/>
    <w:rsid w:val="00D2435B"/>
    <w:rsid w:val="00D73010"/>
    <w:rsid w:val="00D97284"/>
    <w:rsid w:val="00DA0B57"/>
    <w:rsid w:val="00EF3F9D"/>
    <w:rsid w:val="00EF6399"/>
    <w:rsid w:val="00F04BA3"/>
    <w:rsid w:val="00F81454"/>
    <w:rsid w:val="00F83E44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63566"/>
  <w15:docId w15:val="{483B2977-1DFC-41DB-9EF9-323AA84A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extA">
    <w:name w:val="Tex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ahoma" w:eastAsia="Tahoma" w:hAnsi="Tahoma" w:cs="Tahoma"/>
      <w:color w:val="0000FF"/>
      <w:sz w:val="20"/>
      <w:szCs w:val="20"/>
      <w:u w:val="single" w:color="0000FF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21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21D4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C86F37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F33F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F33F3"/>
    <w:rPr>
      <w:color w:val="FF00FF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72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2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7284"/>
    <w:rPr>
      <w:rFonts w:cs="Arial Unicode MS"/>
      <w:color w:val="000000"/>
      <w:u w:color="00000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2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7284"/>
    <w:rPr>
      <w:rFonts w:cs="Arial Unicode MS"/>
      <w:b/>
      <w:bCs/>
      <w:color w:val="000000"/>
      <w:u w:color="000000"/>
      <w:lang w:val="en-US"/>
    </w:rPr>
  </w:style>
  <w:style w:type="character" w:customStyle="1" w:styleId="c-messagesender">
    <w:name w:val="c-message__sender"/>
    <w:basedOn w:val="Absatz-Standardschriftart"/>
    <w:rsid w:val="00D97284"/>
  </w:style>
  <w:style w:type="character" w:customStyle="1" w:styleId="c-timestamplabel">
    <w:name w:val="c-timestamp__label"/>
    <w:basedOn w:val="Absatz-Standardschriftart"/>
    <w:rsid w:val="00D97284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3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553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14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1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3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2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7934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52997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188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4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-c-c-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liewe@e-c-c-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c-c-e.d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ADEAA-A616-44E7-A503-16D3712AD3C3}"/>
      </w:docPartPr>
      <w:docPartBody>
        <w:p w:rsidR="000C0CBE" w:rsidRDefault="005E05D6">
          <w:r w:rsidRPr="005925A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D6"/>
    <w:rsid w:val="000A3FDE"/>
    <w:rsid w:val="000C0CBE"/>
    <w:rsid w:val="00252F36"/>
    <w:rsid w:val="00323EB8"/>
    <w:rsid w:val="00542CF1"/>
    <w:rsid w:val="005E05D6"/>
    <w:rsid w:val="00625DD3"/>
    <w:rsid w:val="00AE43AC"/>
    <w:rsid w:val="00B20BE3"/>
    <w:rsid w:val="00C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05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D367-4E48-44D7-BFFB-C88D4831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Schmermbeck</dc:creator>
  <cp:lastModifiedBy>Claudia Weber</cp:lastModifiedBy>
  <cp:revision>2</cp:revision>
  <dcterms:created xsi:type="dcterms:W3CDTF">2020-05-06T06:57:00Z</dcterms:created>
  <dcterms:modified xsi:type="dcterms:W3CDTF">2020-05-06T06:57:00Z</dcterms:modified>
</cp:coreProperties>
</file>